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68D1" w14:textId="2DA0F61C" w:rsidR="005B322B" w:rsidRPr="00D040C6" w:rsidRDefault="00086CF3" w:rsidP="00086CF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7DD139" wp14:editId="7945ED8C">
            <wp:simplePos x="0" y="0"/>
            <wp:positionH relativeFrom="margin">
              <wp:posOffset>-447675</wp:posOffset>
            </wp:positionH>
            <wp:positionV relativeFrom="margin">
              <wp:posOffset>-733425</wp:posOffset>
            </wp:positionV>
            <wp:extent cx="1285875" cy="1323975"/>
            <wp:effectExtent l="0" t="0" r="0" b="0"/>
            <wp:wrapThrough wrapText="bothSides">
              <wp:wrapPolygon edited="0">
                <wp:start x="13760" y="311"/>
                <wp:lineTo x="8640" y="932"/>
                <wp:lineTo x="2880" y="3729"/>
                <wp:lineTo x="2240" y="8081"/>
                <wp:lineTo x="2240" y="16783"/>
                <wp:lineTo x="6720" y="20201"/>
                <wp:lineTo x="8000" y="20823"/>
                <wp:lineTo x="15360" y="20823"/>
                <wp:lineTo x="17920" y="19269"/>
                <wp:lineTo x="18880" y="17404"/>
                <wp:lineTo x="17920" y="15850"/>
                <wp:lineTo x="19200" y="10878"/>
                <wp:lineTo x="17280" y="5594"/>
                <wp:lineTo x="16320" y="1865"/>
                <wp:lineTo x="15680" y="311"/>
                <wp:lineTo x="13760" y="311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DC Logo &amp; texte 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C6" w:rsidRPr="00D040C6">
        <w:rPr>
          <w:b/>
          <w:bCs/>
          <w:sz w:val="32"/>
          <w:szCs w:val="32"/>
        </w:rPr>
        <w:t xml:space="preserve">École secondaire </w:t>
      </w:r>
      <w:r>
        <w:rPr>
          <w:b/>
          <w:bCs/>
          <w:sz w:val="32"/>
          <w:szCs w:val="32"/>
        </w:rPr>
        <w:t>de la Cité</w:t>
      </w:r>
    </w:p>
    <w:p w14:paraId="699FF3A3" w14:textId="7DA35601" w:rsidR="00D040C6" w:rsidRDefault="00D040C6" w:rsidP="00086CF3">
      <w:pPr>
        <w:spacing w:after="0"/>
        <w:jc w:val="center"/>
        <w:rPr>
          <w:b/>
          <w:bCs/>
          <w:sz w:val="32"/>
          <w:szCs w:val="32"/>
        </w:rPr>
      </w:pPr>
      <w:r w:rsidRPr="00D040C6">
        <w:rPr>
          <w:b/>
          <w:bCs/>
          <w:sz w:val="32"/>
          <w:szCs w:val="32"/>
        </w:rPr>
        <w:t>Rentrée scolaire</w:t>
      </w:r>
      <w:r w:rsidR="00443053">
        <w:rPr>
          <w:b/>
          <w:bCs/>
          <w:sz w:val="32"/>
          <w:szCs w:val="32"/>
        </w:rPr>
        <w:t xml:space="preserve"> - </w:t>
      </w:r>
      <w:r w:rsidRPr="00D040C6">
        <w:rPr>
          <w:b/>
          <w:bCs/>
          <w:sz w:val="32"/>
          <w:szCs w:val="32"/>
        </w:rPr>
        <w:t>202</w:t>
      </w:r>
      <w:r w:rsidR="00797F0C">
        <w:rPr>
          <w:b/>
          <w:bCs/>
          <w:sz w:val="32"/>
          <w:szCs w:val="32"/>
        </w:rPr>
        <w:t>4</w:t>
      </w:r>
      <w:r w:rsidRPr="00D040C6">
        <w:rPr>
          <w:b/>
          <w:bCs/>
          <w:sz w:val="32"/>
          <w:szCs w:val="32"/>
        </w:rPr>
        <w:t>-202</w:t>
      </w:r>
      <w:r w:rsidR="00797F0C">
        <w:rPr>
          <w:b/>
          <w:bCs/>
          <w:sz w:val="32"/>
          <w:szCs w:val="32"/>
        </w:rPr>
        <w:t>5</w:t>
      </w:r>
    </w:p>
    <w:p w14:paraId="545FE643" w14:textId="77777777" w:rsidR="00BB5127" w:rsidRDefault="00BB5127" w:rsidP="00D040C6">
      <w:pPr>
        <w:spacing w:after="0"/>
        <w:jc w:val="both"/>
        <w:rPr>
          <w:b/>
          <w:bCs/>
          <w:sz w:val="24"/>
          <w:szCs w:val="24"/>
        </w:rPr>
      </w:pPr>
    </w:p>
    <w:p w14:paraId="0221B4AD" w14:textId="77777777" w:rsidR="00BB5127" w:rsidRDefault="00BB5127" w:rsidP="00D040C6">
      <w:pPr>
        <w:spacing w:after="0"/>
        <w:jc w:val="both"/>
        <w:rPr>
          <w:sz w:val="24"/>
          <w:szCs w:val="24"/>
        </w:rPr>
      </w:pPr>
    </w:p>
    <w:p w14:paraId="1FB86C34" w14:textId="7E118B80" w:rsidR="00D040C6" w:rsidRDefault="00D040C6" w:rsidP="00D040C6">
      <w:pPr>
        <w:spacing w:after="0"/>
        <w:jc w:val="both"/>
        <w:rPr>
          <w:sz w:val="24"/>
          <w:szCs w:val="24"/>
        </w:rPr>
      </w:pPr>
      <w:r w:rsidRPr="00D040C6">
        <w:rPr>
          <w:sz w:val="24"/>
          <w:szCs w:val="24"/>
        </w:rPr>
        <w:t>Bonjour chers parents,</w:t>
      </w:r>
    </w:p>
    <w:p w14:paraId="0D794A4A" w14:textId="77777777" w:rsidR="00D040C6" w:rsidRPr="00D040C6" w:rsidRDefault="00D040C6" w:rsidP="00D040C6">
      <w:pPr>
        <w:spacing w:after="0"/>
        <w:jc w:val="both"/>
        <w:rPr>
          <w:sz w:val="24"/>
          <w:szCs w:val="24"/>
        </w:rPr>
      </w:pPr>
    </w:p>
    <w:p w14:paraId="357CADDE" w14:textId="56DA440C" w:rsidR="00D040C6" w:rsidRDefault="00D040C6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rentrée scolaire a</w:t>
      </w:r>
      <w:r w:rsidR="006F0279">
        <w:rPr>
          <w:sz w:val="24"/>
          <w:szCs w:val="24"/>
        </w:rPr>
        <w:t xml:space="preserve">rrive à grands pas !  </w:t>
      </w:r>
      <w:r>
        <w:rPr>
          <w:sz w:val="24"/>
          <w:szCs w:val="24"/>
        </w:rPr>
        <w:t xml:space="preserve">Toute l’équipe est fébrile et enthousiaste à accueillir nos futurs élèves dans leur école de quartier.  </w:t>
      </w:r>
      <w:r w:rsidR="006F0279">
        <w:rPr>
          <w:sz w:val="24"/>
          <w:szCs w:val="24"/>
        </w:rPr>
        <w:t>Afin que tous les élèves puissent vivre une rentrée scolaire</w:t>
      </w:r>
      <w:r w:rsidR="002E1D79">
        <w:rPr>
          <w:sz w:val="24"/>
          <w:szCs w:val="24"/>
        </w:rPr>
        <w:t xml:space="preserve"> </w:t>
      </w:r>
      <w:r w:rsidR="002E1D79" w:rsidRPr="00F7442C">
        <w:rPr>
          <w:sz w:val="24"/>
          <w:szCs w:val="24"/>
        </w:rPr>
        <w:t>mémorable</w:t>
      </w:r>
      <w:r w:rsidR="002E1D79">
        <w:rPr>
          <w:sz w:val="24"/>
          <w:szCs w:val="24"/>
        </w:rPr>
        <w:t>, je vous partage les détails des premières journées.</w:t>
      </w:r>
    </w:p>
    <w:p w14:paraId="0E715F4C" w14:textId="2E619F68" w:rsidR="002E1D79" w:rsidRDefault="002E1D79" w:rsidP="00D040C6">
      <w:pPr>
        <w:spacing w:after="0"/>
        <w:jc w:val="both"/>
        <w:rPr>
          <w:sz w:val="24"/>
          <w:szCs w:val="24"/>
        </w:rPr>
      </w:pPr>
    </w:p>
    <w:p w14:paraId="722D267B" w14:textId="0142CD4F" w:rsidR="002E1D79" w:rsidRDefault="00DC5504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2E1D79">
        <w:rPr>
          <w:b/>
          <w:bCs/>
          <w:sz w:val="24"/>
          <w:szCs w:val="24"/>
        </w:rPr>
        <w:t xml:space="preserve"> août</w:t>
      </w:r>
      <w:r w:rsidR="0095004B">
        <w:rPr>
          <w:b/>
          <w:bCs/>
          <w:sz w:val="24"/>
          <w:szCs w:val="24"/>
        </w:rPr>
        <w:t xml:space="preserve"> – Élèves de 1</w:t>
      </w:r>
      <w:r w:rsidR="0095004B" w:rsidRPr="0095004B">
        <w:rPr>
          <w:b/>
          <w:bCs/>
          <w:sz w:val="24"/>
          <w:szCs w:val="24"/>
          <w:vertAlign w:val="superscript"/>
        </w:rPr>
        <w:t>re</w:t>
      </w:r>
      <w:r w:rsidR="0095004B">
        <w:rPr>
          <w:b/>
          <w:bCs/>
          <w:sz w:val="24"/>
          <w:szCs w:val="24"/>
        </w:rPr>
        <w:t xml:space="preserve"> secondaire</w:t>
      </w:r>
      <w:r w:rsidR="003F1C46">
        <w:rPr>
          <w:b/>
          <w:bCs/>
          <w:sz w:val="24"/>
          <w:szCs w:val="24"/>
        </w:rPr>
        <w:t>,</w:t>
      </w:r>
      <w:r w:rsidR="00086CF3">
        <w:rPr>
          <w:b/>
          <w:bCs/>
          <w:sz w:val="24"/>
          <w:szCs w:val="24"/>
        </w:rPr>
        <w:t xml:space="preserve"> </w:t>
      </w:r>
      <w:r w:rsidR="0095004B">
        <w:rPr>
          <w:b/>
          <w:bCs/>
          <w:sz w:val="24"/>
          <w:szCs w:val="24"/>
        </w:rPr>
        <w:t xml:space="preserve">adaptation scolaire </w:t>
      </w:r>
      <w:r w:rsidR="00086CF3">
        <w:rPr>
          <w:b/>
          <w:bCs/>
          <w:sz w:val="24"/>
          <w:szCs w:val="24"/>
        </w:rPr>
        <w:t xml:space="preserve">et accueil </w:t>
      </w:r>
      <w:r w:rsidR="0095004B">
        <w:rPr>
          <w:b/>
          <w:bCs/>
          <w:sz w:val="24"/>
          <w:szCs w:val="24"/>
        </w:rPr>
        <w:t>UNIQUEMENT</w:t>
      </w:r>
    </w:p>
    <w:p w14:paraId="1AD382C9" w14:textId="5E2304D6" w:rsidR="00CC785E" w:rsidRDefault="00CC785E" w:rsidP="00D040C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8h</w:t>
      </w:r>
      <w:r w:rsidR="00086CF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à </w:t>
      </w:r>
      <w:r w:rsidR="00086CF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h</w:t>
      </w:r>
      <w:r w:rsidR="00086CF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 : </w:t>
      </w:r>
      <w:r>
        <w:rPr>
          <w:sz w:val="24"/>
          <w:szCs w:val="24"/>
        </w:rPr>
        <w:t>Accueil des élèves à l’Agora (remise de l’agenda et de l’horaire)</w:t>
      </w:r>
    </w:p>
    <w:p w14:paraId="5D082D31" w14:textId="740E1609" w:rsidR="00CC785E" w:rsidRDefault="001F2634" w:rsidP="00D040C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C785E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0</w:t>
      </w:r>
      <w:r w:rsidR="00CC785E">
        <w:rPr>
          <w:b/>
          <w:bCs/>
          <w:sz w:val="24"/>
          <w:szCs w:val="24"/>
        </w:rPr>
        <w:t xml:space="preserve">0 à </w:t>
      </w:r>
      <w:r>
        <w:rPr>
          <w:b/>
          <w:bCs/>
          <w:sz w:val="24"/>
          <w:szCs w:val="24"/>
        </w:rPr>
        <w:t>9</w:t>
      </w:r>
      <w:r w:rsidR="00CC785E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1</w:t>
      </w:r>
      <w:r w:rsidR="00CC785E">
        <w:rPr>
          <w:b/>
          <w:bCs/>
          <w:sz w:val="24"/>
          <w:szCs w:val="24"/>
        </w:rPr>
        <w:t xml:space="preserve">5 : </w:t>
      </w:r>
      <w:r w:rsidR="00CC785E">
        <w:rPr>
          <w:sz w:val="24"/>
          <w:szCs w:val="24"/>
        </w:rPr>
        <w:t>Message de l’équipe de direction à l’Agora</w:t>
      </w:r>
    </w:p>
    <w:p w14:paraId="0E87335F" w14:textId="221AE42B" w:rsidR="00CC785E" w:rsidRDefault="001F2634" w:rsidP="00D040C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C785E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1</w:t>
      </w:r>
      <w:r w:rsidR="00CC785E">
        <w:rPr>
          <w:b/>
          <w:bCs/>
          <w:sz w:val="24"/>
          <w:szCs w:val="24"/>
        </w:rPr>
        <w:t xml:space="preserve">5 à </w:t>
      </w:r>
      <w:r>
        <w:rPr>
          <w:b/>
          <w:bCs/>
          <w:sz w:val="24"/>
          <w:szCs w:val="24"/>
        </w:rPr>
        <w:t>11</w:t>
      </w:r>
      <w:r w:rsidR="00CC785E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2</w:t>
      </w:r>
      <w:r w:rsidR="00CC785E">
        <w:rPr>
          <w:b/>
          <w:bCs/>
          <w:sz w:val="24"/>
          <w:szCs w:val="24"/>
        </w:rPr>
        <w:t xml:space="preserve">0 : </w:t>
      </w:r>
      <w:r w:rsidRPr="001F2634">
        <w:rPr>
          <w:bCs/>
          <w:sz w:val="24"/>
          <w:szCs w:val="24"/>
        </w:rPr>
        <w:t xml:space="preserve">Cours </w:t>
      </w:r>
      <w:r w:rsidR="00D30C49">
        <w:rPr>
          <w:bCs/>
          <w:sz w:val="24"/>
          <w:szCs w:val="24"/>
        </w:rPr>
        <w:t>selon l’horaire</w:t>
      </w:r>
    </w:p>
    <w:p w14:paraId="7655F9BC" w14:textId="3A9959A1" w:rsidR="002E1D79" w:rsidRDefault="00CC785E" w:rsidP="00D040C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11h</w:t>
      </w:r>
      <w:r w:rsidR="001F263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 à 12h</w:t>
      </w:r>
      <w:r w:rsidR="001F263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0 : </w:t>
      </w:r>
      <w:r w:rsidR="00DC5504">
        <w:rPr>
          <w:sz w:val="24"/>
          <w:szCs w:val="24"/>
        </w:rPr>
        <w:t>Dîner</w:t>
      </w:r>
      <w:r w:rsidR="001F2634">
        <w:rPr>
          <w:sz w:val="24"/>
          <w:szCs w:val="24"/>
        </w:rPr>
        <w:t xml:space="preserve"> </w:t>
      </w:r>
    </w:p>
    <w:p w14:paraId="3AE3B3BE" w14:textId="5010DAD8" w:rsidR="00CC785E" w:rsidRPr="00CC785E" w:rsidRDefault="00CC785E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12h</w:t>
      </w:r>
      <w:r w:rsidR="001F263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 à 1</w:t>
      </w:r>
      <w:r w:rsidR="001F263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h05 : </w:t>
      </w:r>
      <w:r w:rsidR="001F2634">
        <w:rPr>
          <w:sz w:val="24"/>
          <w:szCs w:val="24"/>
        </w:rPr>
        <w:t>Ateliers pour les élèves</w:t>
      </w:r>
      <w:r w:rsidR="00253C41">
        <w:rPr>
          <w:sz w:val="24"/>
          <w:szCs w:val="24"/>
        </w:rPr>
        <w:t xml:space="preserve"> </w:t>
      </w:r>
    </w:p>
    <w:p w14:paraId="78B25ABB" w14:textId="0F263E64" w:rsidR="00CC785E" w:rsidRDefault="00CC785E" w:rsidP="00D040C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15h05 </w:t>
      </w:r>
      <w:r w:rsidRPr="00CC785E">
        <w:rPr>
          <w:b/>
          <w:bCs/>
          <w:sz w:val="24"/>
          <w:szCs w:val="24"/>
        </w:rPr>
        <w:t>:</w:t>
      </w:r>
      <w:r w:rsidRPr="00CC785E">
        <w:rPr>
          <w:sz w:val="24"/>
          <w:szCs w:val="24"/>
        </w:rPr>
        <w:t xml:space="preserve"> Fin des classe</w:t>
      </w:r>
      <w:r>
        <w:rPr>
          <w:sz w:val="24"/>
          <w:szCs w:val="24"/>
        </w:rPr>
        <w:t>s</w:t>
      </w:r>
    </w:p>
    <w:p w14:paraId="49342D43" w14:textId="71B94040" w:rsidR="00CC785E" w:rsidRDefault="00CC785E" w:rsidP="00D040C6">
      <w:pPr>
        <w:spacing w:after="0"/>
        <w:jc w:val="both"/>
        <w:rPr>
          <w:sz w:val="24"/>
          <w:szCs w:val="24"/>
        </w:rPr>
      </w:pPr>
    </w:p>
    <w:p w14:paraId="6AE2BA14" w14:textId="0D68F29D" w:rsidR="00CC785E" w:rsidRDefault="00CC785E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élèves de 1</w:t>
      </w:r>
      <w:r w:rsidRPr="00CC785E">
        <w:rPr>
          <w:sz w:val="24"/>
          <w:szCs w:val="24"/>
          <w:vertAlign w:val="superscript"/>
        </w:rPr>
        <w:t>re</w:t>
      </w:r>
      <w:r>
        <w:rPr>
          <w:sz w:val="24"/>
          <w:szCs w:val="24"/>
        </w:rPr>
        <w:t xml:space="preserve"> secondaire</w:t>
      </w:r>
      <w:r w:rsidR="003F1C46">
        <w:rPr>
          <w:sz w:val="24"/>
          <w:szCs w:val="24"/>
        </w:rPr>
        <w:t>,</w:t>
      </w:r>
      <w:r w:rsidR="00086CF3">
        <w:rPr>
          <w:sz w:val="24"/>
          <w:szCs w:val="24"/>
        </w:rPr>
        <w:t xml:space="preserve"> </w:t>
      </w:r>
      <w:r>
        <w:rPr>
          <w:sz w:val="24"/>
          <w:szCs w:val="24"/>
        </w:rPr>
        <w:t>adaptation scolaire</w:t>
      </w:r>
      <w:r w:rsidR="00086CF3">
        <w:rPr>
          <w:sz w:val="24"/>
          <w:szCs w:val="24"/>
        </w:rPr>
        <w:t xml:space="preserve"> et </w:t>
      </w:r>
      <w:r w:rsidR="001F2634">
        <w:rPr>
          <w:sz w:val="24"/>
          <w:szCs w:val="24"/>
        </w:rPr>
        <w:t xml:space="preserve">accueil </w:t>
      </w:r>
      <w:r>
        <w:rPr>
          <w:sz w:val="24"/>
          <w:szCs w:val="24"/>
        </w:rPr>
        <w:t xml:space="preserve">seront en congé </w:t>
      </w:r>
      <w:r w:rsidRPr="002D38A1">
        <w:rPr>
          <w:b/>
          <w:bCs/>
          <w:sz w:val="24"/>
          <w:szCs w:val="24"/>
        </w:rPr>
        <w:t>le</w:t>
      </w:r>
      <w:r w:rsidR="00797F0C">
        <w:rPr>
          <w:b/>
          <w:bCs/>
          <w:sz w:val="24"/>
          <w:szCs w:val="24"/>
        </w:rPr>
        <w:t xml:space="preserve"> </w:t>
      </w:r>
      <w:r w:rsidR="00DC5504">
        <w:rPr>
          <w:b/>
          <w:bCs/>
          <w:sz w:val="24"/>
          <w:szCs w:val="24"/>
        </w:rPr>
        <w:t>jeudi 29 août</w:t>
      </w:r>
      <w:r>
        <w:rPr>
          <w:sz w:val="24"/>
          <w:szCs w:val="24"/>
        </w:rPr>
        <w:t xml:space="preserve">.  </w:t>
      </w:r>
      <w:r w:rsidR="002D38A1">
        <w:rPr>
          <w:sz w:val="24"/>
          <w:szCs w:val="24"/>
        </w:rPr>
        <w:t xml:space="preserve">L’horaire régulier reprendre </w:t>
      </w:r>
      <w:r w:rsidR="002D38A1" w:rsidRPr="002D38A1">
        <w:rPr>
          <w:b/>
          <w:bCs/>
          <w:sz w:val="24"/>
          <w:szCs w:val="24"/>
        </w:rPr>
        <w:t xml:space="preserve">le </w:t>
      </w:r>
      <w:r w:rsidR="00DC5504">
        <w:rPr>
          <w:b/>
          <w:bCs/>
          <w:sz w:val="24"/>
          <w:szCs w:val="24"/>
        </w:rPr>
        <w:t>vendredi 30 août</w:t>
      </w:r>
      <w:r w:rsidR="002D38A1" w:rsidRPr="002D38A1">
        <w:rPr>
          <w:b/>
          <w:bCs/>
          <w:sz w:val="24"/>
          <w:szCs w:val="24"/>
        </w:rPr>
        <w:t xml:space="preserve"> (jour </w:t>
      </w:r>
      <w:r w:rsidR="00DC5504">
        <w:rPr>
          <w:b/>
          <w:bCs/>
          <w:sz w:val="24"/>
          <w:szCs w:val="24"/>
        </w:rPr>
        <w:t>2</w:t>
      </w:r>
      <w:r w:rsidR="002D38A1" w:rsidRPr="002D38A1">
        <w:rPr>
          <w:b/>
          <w:bCs/>
          <w:sz w:val="24"/>
          <w:szCs w:val="24"/>
        </w:rPr>
        <w:t>).</w:t>
      </w:r>
    </w:p>
    <w:p w14:paraId="0257896F" w14:textId="734029DC" w:rsidR="00CC785E" w:rsidRDefault="00CC785E" w:rsidP="00D040C6">
      <w:pPr>
        <w:spacing w:after="0"/>
        <w:jc w:val="both"/>
        <w:rPr>
          <w:sz w:val="24"/>
          <w:szCs w:val="24"/>
        </w:rPr>
      </w:pPr>
    </w:p>
    <w:p w14:paraId="012DF06A" w14:textId="37964F97" w:rsidR="002E1D79" w:rsidRDefault="00DC5504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août</w:t>
      </w:r>
      <w:r w:rsidR="00253C41">
        <w:rPr>
          <w:b/>
          <w:bCs/>
          <w:sz w:val="24"/>
          <w:szCs w:val="24"/>
        </w:rPr>
        <w:t xml:space="preserve"> – Élèves de 2</w:t>
      </w:r>
      <w:r w:rsidR="00253C41" w:rsidRPr="00253C41">
        <w:rPr>
          <w:b/>
          <w:bCs/>
          <w:sz w:val="24"/>
          <w:szCs w:val="24"/>
          <w:vertAlign w:val="superscript"/>
        </w:rPr>
        <w:t>e</w:t>
      </w:r>
      <w:r w:rsidR="00253C41">
        <w:rPr>
          <w:b/>
          <w:bCs/>
          <w:sz w:val="24"/>
          <w:szCs w:val="24"/>
        </w:rPr>
        <w:t xml:space="preserve"> à </w:t>
      </w:r>
      <w:r w:rsidR="00086CF3">
        <w:rPr>
          <w:b/>
          <w:bCs/>
          <w:sz w:val="24"/>
          <w:szCs w:val="24"/>
        </w:rPr>
        <w:t>5</w:t>
      </w:r>
      <w:r w:rsidR="00253C41" w:rsidRPr="00253C41">
        <w:rPr>
          <w:b/>
          <w:bCs/>
          <w:sz w:val="24"/>
          <w:szCs w:val="24"/>
          <w:vertAlign w:val="superscript"/>
        </w:rPr>
        <w:t>e</w:t>
      </w:r>
      <w:r w:rsidR="00253C41">
        <w:rPr>
          <w:b/>
          <w:bCs/>
          <w:sz w:val="24"/>
          <w:szCs w:val="24"/>
        </w:rPr>
        <w:t xml:space="preserve"> secondaire</w:t>
      </w:r>
      <w:r w:rsidR="001F2634">
        <w:rPr>
          <w:b/>
          <w:bCs/>
          <w:sz w:val="24"/>
          <w:szCs w:val="24"/>
        </w:rPr>
        <w:t xml:space="preserve"> </w:t>
      </w:r>
      <w:r w:rsidR="00253C41">
        <w:rPr>
          <w:b/>
          <w:bCs/>
          <w:sz w:val="24"/>
          <w:szCs w:val="24"/>
        </w:rPr>
        <w:t xml:space="preserve">et </w:t>
      </w:r>
      <w:r w:rsidR="00086CF3">
        <w:rPr>
          <w:b/>
          <w:bCs/>
          <w:sz w:val="24"/>
          <w:szCs w:val="24"/>
        </w:rPr>
        <w:t>FMSS</w:t>
      </w:r>
      <w:r w:rsidR="003F1C46">
        <w:rPr>
          <w:b/>
          <w:bCs/>
          <w:sz w:val="24"/>
          <w:szCs w:val="24"/>
        </w:rPr>
        <w:t xml:space="preserve"> UNIQUEMENT</w:t>
      </w:r>
    </w:p>
    <w:p w14:paraId="6D7CEAA3" w14:textId="4219F471" w:rsidR="00253C41" w:rsidRDefault="00253C41" w:rsidP="00253C4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8h</w:t>
      </w:r>
      <w:r w:rsidR="001F263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à </w:t>
      </w:r>
      <w:r w:rsidR="001F263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h</w:t>
      </w:r>
      <w:r w:rsidR="001F263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 : </w:t>
      </w:r>
      <w:r>
        <w:rPr>
          <w:sz w:val="24"/>
          <w:szCs w:val="24"/>
        </w:rPr>
        <w:t>Accueil des élèves à l’Agora (remise de l’agenda et de l’horaire)</w:t>
      </w:r>
    </w:p>
    <w:p w14:paraId="6C425D22" w14:textId="0A2D86DC" w:rsidR="00253C41" w:rsidRDefault="001F2634" w:rsidP="00253C4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253C4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0</w:t>
      </w:r>
      <w:r w:rsidR="00253C41">
        <w:rPr>
          <w:b/>
          <w:bCs/>
          <w:sz w:val="24"/>
          <w:szCs w:val="24"/>
        </w:rPr>
        <w:t xml:space="preserve">0 à </w:t>
      </w:r>
      <w:r>
        <w:rPr>
          <w:b/>
          <w:bCs/>
          <w:sz w:val="24"/>
          <w:szCs w:val="24"/>
        </w:rPr>
        <w:t>9</w:t>
      </w:r>
      <w:r w:rsidR="00253C4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1</w:t>
      </w:r>
      <w:r w:rsidR="00253C41">
        <w:rPr>
          <w:b/>
          <w:bCs/>
          <w:sz w:val="24"/>
          <w:szCs w:val="24"/>
        </w:rPr>
        <w:t xml:space="preserve">5 : </w:t>
      </w:r>
      <w:r w:rsidR="00253C41">
        <w:rPr>
          <w:sz w:val="24"/>
          <w:szCs w:val="24"/>
        </w:rPr>
        <w:t>Message de l’équipe de direction à l’Agora</w:t>
      </w:r>
    </w:p>
    <w:p w14:paraId="48FBCD2C" w14:textId="07E68013" w:rsidR="00253C41" w:rsidRDefault="00D30C49" w:rsidP="00253C4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253C41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1</w:t>
      </w:r>
      <w:r w:rsidR="00253C41">
        <w:rPr>
          <w:b/>
          <w:bCs/>
          <w:sz w:val="24"/>
          <w:szCs w:val="24"/>
        </w:rPr>
        <w:t>5 à 11h</w:t>
      </w:r>
      <w:r>
        <w:rPr>
          <w:b/>
          <w:bCs/>
          <w:sz w:val="24"/>
          <w:szCs w:val="24"/>
        </w:rPr>
        <w:t>2</w:t>
      </w:r>
      <w:r w:rsidR="00253C41">
        <w:rPr>
          <w:b/>
          <w:bCs/>
          <w:sz w:val="24"/>
          <w:szCs w:val="24"/>
        </w:rPr>
        <w:t xml:space="preserve">0 : </w:t>
      </w:r>
      <w:r w:rsidR="00253C41" w:rsidRPr="00253C41">
        <w:rPr>
          <w:sz w:val="24"/>
          <w:szCs w:val="24"/>
        </w:rPr>
        <w:t>Cours selon l’horaire</w:t>
      </w:r>
    </w:p>
    <w:p w14:paraId="7D42D8F9" w14:textId="4E405F73" w:rsidR="00253C41" w:rsidRDefault="00253C41" w:rsidP="00253C4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11h</w:t>
      </w:r>
      <w:r w:rsidR="00D30C4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 à 12h</w:t>
      </w:r>
      <w:r w:rsidR="00D30C4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0 : </w:t>
      </w:r>
      <w:r>
        <w:rPr>
          <w:sz w:val="24"/>
          <w:szCs w:val="24"/>
        </w:rPr>
        <w:t>Dîner</w:t>
      </w:r>
    </w:p>
    <w:p w14:paraId="088AC644" w14:textId="42BB6422" w:rsidR="00253C41" w:rsidRPr="00CC785E" w:rsidRDefault="00253C41" w:rsidP="00253C4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12h</w:t>
      </w:r>
      <w:r w:rsidR="00D30C4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0 à 15h05 : </w:t>
      </w:r>
      <w:r w:rsidRPr="00253C41">
        <w:rPr>
          <w:sz w:val="24"/>
          <w:szCs w:val="24"/>
        </w:rPr>
        <w:t>Cours selon l’horaire</w:t>
      </w:r>
    </w:p>
    <w:p w14:paraId="4EE4D147" w14:textId="77777777" w:rsidR="00253C41" w:rsidRDefault="00253C41" w:rsidP="00253C4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15h05 </w:t>
      </w:r>
      <w:r w:rsidRPr="00CC785E">
        <w:rPr>
          <w:b/>
          <w:bCs/>
          <w:sz w:val="24"/>
          <w:szCs w:val="24"/>
        </w:rPr>
        <w:t>:</w:t>
      </w:r>
      <w:r w:rsidRPr="00CC785E">
        <w:rPr>
          <w:sz w:val="24"/>
          <w:szCs w:val="24"/>
        </w:rPr>
        <w:t xml:space="preserve"> Fin des classe</w:t>
      </w:r>
      <w:r>
        <w:rPr>
          <w:sz w:val="24"/>
          <w:szCs w:val="24"/>
        </w:rPr>
        <w:t>s</w:t>
      </w:r>
    </w:p>
    <w:p w14:paraId="15148024" w14:textId="77777777" w:rsidR="00253C41" w:rsidRDefault="00253C41" w:rsidP="00D040C6">
      <w:pPr>
        <w:spacing w:after="0"/>
        <w:jc w:val="both"/>
        <w:rPr>
          <w:b/>
          <w:bCs/>
          <w:sz w:val="24"/>
          <w:szCs w:val="24"/>
        </w:rPr>
      </w:pPr>
    </w:p>
    <w:p w14:paraId="3EC68CE0" w14:textId="0BACA6CA" w:rsidR="00FE156F" w:rsidRDefault="00DC5504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 w:rsidR="00FE156F">
        <w:rPr>
          <w:b/>
          <w:bCs/>
          <w:sz w:val="24"/>
          <w:szCs w:val="24"/>
        </w:rPr>
        <w:t>septembre – Activité de la rentrée</w:t>
      </w:r>
    </w:p>
    <w:p w14:paraId="4709F07D" w14:textId="30CAF445" w:rsidR="00BB5127" w:rsidRPr="002E165F" w:rsidRDefault="00FE156F" w:rsidP="00DC5504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Lors de la journée du </w:t>
      </w:r>
      <w:r w:rsidR="00DC5504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septembre, </w:t>
      </w:r>
      <w:r w:rsidR="00DC5504">
        <w:rPr>
          <w:rStyle w:val="ui-provider"/>
        </w:rPr>
        <w:t xml:space="preserve">diverses activités seront </w:t>
      </w:r>
      <w:r w:rsidR="00BD4494">
        <w:rPr>
          <w:rStyle w:val="ui-provider"/>
        </w:rPr>
        <w:t>organisées</w:t>
      </w:r>
      <w:r w:rsidR="00DC5504">
        <w:rPr>
          <w:rStyle w:val="ui-provider"/>
        </w:rPr>
        <w:t xml:space="preserve"> sur l'heure du dîner pour souligner la rentrée scolaire et mettre aux défis les enseignants contre les élèves dans des compétitions ludiques. </w:t>
      </w:r>
    </w:p>
    <w:p w14:paraId="38E0C0CD" w14:textId="49B6375F" w:rsidR="00066CEA" w:rsidRDefault="00066CEA" w:rsidP="00D040C6">
      <w:pPr>
        <w:spacing w:after="0"/>
        <w:jc w:val="both"/>
        <w:rPr>
          <w:b/>
          <w:bCs/>
          <w:sz w:val="24"/>
          <w:szCs w:val="24"/>
        </w:rPr>
      </w:pPr>
    </w:p>
    <w:p w14:paraId="6E77091B" w14:textId="77777777" w:rsidR="00066CEA" w:rsidRDefault="00066CEA" w:rsidP="00D040C6">
      <w:pPr>
        <w:spacing w:after="0"/>
        <w:jc w:val="both"/>
        <w:rPr>
          <w:b/>
          <w:bCs/>
          <w:sz w:val="24"/>
          <w:szCs w:val="24"/>
        </w:rPr>
      </w:pPr>
    </w:p>
    <w:p w14:paraId="0829499E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3830F155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4D884D3C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2229C26B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1EA963AB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32706C6D" w14:textId="715A8658" w:rsidR="00425B3F" w:rsidRDefault="00425B3F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Journée d’inscription officielle </w:t>
      </w:r>
    </w:p>
    <w:p w14:paraId="4684D9FC" w14:textId="77777777" w:rsidR="00BD4494" w:rsidRDefault="00425B3F" w:rsidP="00D040C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</w:t>
      </w:r>
      <w:r w:rsidR="00797F0C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et 2</w:t>
      </w:r>
      <w:r w:rsidR="00797F0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août auront lieu les journées pour la confirmation d’inscription officielle de votre jeune à l’école secondaire de la Cité pour 20</w:t>
      </w:r>
      <w:r w:rsidR="00BB5127">
        <w:rPr>
          <w:bCs/>
          <w:sz w:val="24"/>
          <w:szCs w:val="24"/>
        </w:rPr>
        <w:t>2</w:t>
      </w:r>
      <w:r w:rsidR="00797F0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-202</w:t>
      </w:r>
      <w:r w:rsidR="00797F0C">
        <w:rPr>
          <w:bCs/>
          <w:sz w:val="24"/>
          <w:szCs w:val="24"/>
        </w:rPr>
        <w:t>5</w:t>
      </w:r>
      <w:r w:rsidR="00F7442C">
        <w:rPr>
          <w:bCs/>
          <w:sz w:val="24"/>
          <w:szCs w:val="24"/>
        </w:rPr>
        <w:t xml:space="preserve">. </w:t>
      </w:r>
    </w:p>
    <w:p w14:paraId="5B80986B" w14:textId="77777777" w:rsidR="00BD4494" w:rsidRDefault="00BD4494" w:rsidP="00D040C6">
      <w:pPr>
        <w:spacing w:after="0"/>
        <w:jc w:val="both"/>
        <w:rPr>
          <w:bCs/>
          <w:sz w:val="24"/>
          <w:szCs w:val="24"/>
        </w:rPr>
      </w:pPr>
    </w:p>
    <w:p w14:paraId="4B62701F" w14:textId="134B3033" w:rsidR="00DC5504" w:rsidRDefault="00F7442C" w:rsidP="00D040C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Votre enfant doit se présenter </w:t>
      </w:r>
      <w:r w:rsidR="00DC5504">
        <w:rPr>
          <w:bCs/>
          <w:sz w:val="24"/>
          <w:szCs w:val="24"/>
        </w:rPr>
        <w:t>au rendez-vous suivant :</w:t>
      </w:r>
    </w:p>
    <w:p w14:paraId="7400E3FB" w14:textId="77777777" w:rsidR="00DC5504" w:rsidRDefault="00DC5504" w:rsidP="00D040C6">
      <w:pPr>
        <w:spacing w:after="0"/>
        <w:jc w:val="both"/>
        <w:rPr>
          <w:bCs/>
          <w:sz w:val="24"/>
          <w:szCs w:val="24"/>
        </w:rPr>
      </w:pPr>
    </w:p>
    <w:p w14:paraId="160DCEA2" w14:textId="7A90A409" w:rsidR="00DC5504" w:rsidRPr="00DC5504" w:rsidRDefault="00271DA7" w:rsidP="00D040C6">
      <w:pP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Lundi</w:t>
      </w:r>
      <w:r w:rsidR="00F17C9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19</w:t>
      </w:r>
      <w:r w:rsidR="00DC5504" w:rsidRPr="00DC5504">
        <w:rPr>
          <w:b/>
          <w:sz w:val="44"/>
          <w:szCs w:val="44"/>
        </w:rPr>
        <w:t xml:space="preserve"> août à </w:t>
      </w:r>
      <w:r>
        <w:rPr>
          <w:b/>
          <w:sz w:val="44"/>
          <w:szCs w:val="44"/>
        </w:rPr>
        <w:t>11h30</w:t>
      </w:r>
    </w:p>
    <w:p w14:paraId="57FA9801" w14:textId="49AF7A41" w:rsidR="00905635" w:rsidRPr="00DC5504" w:rsidRDefault="00F7442C" w:rsidP="00D040C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2C445DC" w14:textId="5C2BDCF0" w:rsidR="002E1D79" w:rsidRDefault="002E1D79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Reprise des photos – carte étudiante</w:t>
      </w:r>
    </w:p>
    <w:p w14:paraId="399BAFF9" w14:textId="392BCDA6" w:rsidR="002E1D79" w:rsidRPr="0065694B" w:rsidRDefault="0065694B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photo des élèves qui n’ont pu se présenter lors des journées d’inscription sera reprise lors de la première journée de classe.</w:t>
      </w:r>
    </w:p>
    <w:p w14:paraId="295C1109" w14:textId="6D58713D" w:rsidR="002E1D79" w:rsidRDefault="002E1D79" w:rsidP="00D040C6">
      <w:pPr>
        <w:spacing w:after="0"/>
        <w:jc w:val="both"/>
        <w:rPr>
          <w:b/>
          <w:bCs/>
          <w:sz w:val="24"/>
          <w:szCs w:val="24"/>
        </w:rPr>
      </w:pPr>
    </w:p>
    <w:p w14:paraId="02B4EC49" w14:textId="08C2B33B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Carte STO</w:t>
      </w:r>
    </w:p>
    <w:p w14:paraId="60D690E9" w14:textId="275FD95A" w:rsidR="00BD4494" w:rsidRDefault="00BD4494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 les élèves qui ont droit au transport, il est très important d’avoir pris la photo</w:t>
      </w:r>
      <w:r w:rsidR="00F71C7A">
        <w:rPr>
          <w:sz w:val="24"/>
          <w:szCs w:val="24"/>
        </w:rPr>
        <w:t xml:space="preserve"> lors des journées du 19 – 20 août afin de recevoir votre carte lors de la rentrée. Pour les élèves qui </w:t>
      </w:r>
      <w:r w:rsidR="00F71C7A" w:rsidRPr="00F71C7A">
        <w:rPr>
          <w:sz w:val="24"/>
          <w:szCs w:val="24"/>
          <w:u w:val="single"/>
        </w:rPr>
        <w:t>ne se sont pas présentées</w:t>
      </w:r>
      <w:r w:rsidR="00F71C7A">
        <w:rPr>
          <w:sz w:val="24"/>
          <w:szCs w:val="24"/>
        </w:rPr>
        <w:t xml:space="preserve"> lors des journées d’inscription, vous devez prévoir votre transport, car les cartes de la STO seront remises le 5 septembre. AUCUN billet d’autobus ne sera remis aux élèves en attendant leur carte de la STO.</w:t>
      </w:r>
    </w:p>
    <w:p w14:paraId="5078E9D5" w14:textId="77777777" w:rsidR="00DC5504" w:rsidRDefault="00DC5504" w:rsidP="00D040C6">
      <w:pPr>
        <w:spacing w:after="0"/>
        <w:jc w:val="both"/>
        <w:rPr>
          <w:b/>
          <w:bCs/>
          <w:sz w:val="24"/>
          <w:szCs w:val="24"/>
        </w:rPr>
      </w:pPr>
    </w:p>
    <w:p w14:paraId="74FD1EED" w14:textId="607D3AB6" w:rsidR="002E1D79" w:rsidRDefault="002E1D79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Cahiers d’activités</w:t>
      </w:r>
    </w:p>
    <w:p w14:paraId="3F42370D" w14:textId="3164A7AF" w:rsidR="0065694B" w:rsidRDefault="0065694B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N’oubliez pas de vous procurer les cahiers d’activités de votre enfant à la </w:t>
      </w:r>
      <w:r w:rsidR="00443053">
        <w:rPr>
          <w:sz w:val="24"/>
          <w:szCs w:val="24"/>
        </w:rPr>
        <w:t>« L</w:t>
      </w:r>
      <w:r>
        <w:rPr>
          <w:sz w:val="24"/>
          <w:szCs w:val="24"/>
        </w:rPr>
        <w:t>ibraire du Soleil »</w:t>
      </w:r>
      <w:r w:rsidR="00852BC5">
        <w:rPr>
          <w:sz w:val="24"/>
          <w:szCs w:val="24"/>
        </w:rPr>
        <w:t>.</w:t>
      </w:r>
    </w:p>
    <w:p w14:paraId="7D81A17D" w14:textId="711D2C19" w:rsidR="00443053" w:rsidRDefault="00443053" w:rsidP="00D040C6">
      <w:pPr>
        <w:spacing w:after="0"/>
        <w:jc w:val="both"/>
        <w:rPr>
          <w:sz w:val="24"/>
          <w:szCs w:val="24"/>
        </w:rPr>
      </w:pPr>
    </w:p>
    <w:p w14:paraId="0731A64F" w14:textId="4398D642" w:rsidR="00443053" w:rsidRDefault="00BB56DE" w:rsidP="00D040C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Traiteur</w:t>
      </w:r>
    </w:p>
    <w:p w14:paraId="59606FE7" w14:textId="3B33A84A" w:rsidR="00BB56DE" w:rsidRPr="00BB56DE" w:rsidRDefault="00AB3C13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pouvez dès maintenant commander vos cartes-repas sur le site internet du traiteur Bergeron. </w:t>
      </w:r>
      <w:hyperlink r:id="rId10" w:history="1">
        <w:r w:rsidRPr="001015C3">
          <w:rPr>
            <w:rStyle w:val="Lienhypertexte"/>
            <w:sz w:val="24"/>
            <w:szCs w:val="24"/>
          </w:rPr>
          <w:t>www.bergerontraiteur.ca</w:t>
        </w:r>
      </w:hyperlink>
      <w:r>
        <w:rPr>
          <w:sz w:val="24"/>
          <w:szCs w:val="24"/>
        </w:rPr>
        <w:t xml:space="preserve"> </w:t>
      </w:r>
    </w:p>
    <w:p w14:paraId="0AFA3D8C" w14:textId="77777777" w:rsidR="00C55341" w:rsidRDefault="00C55341" w:rsidP="00D040C6">
      <w:pPr>
        <w:spacing w:after="0"/>
        <w:jc w:val="both"/>
        <w:rPr>
          <w:sz w:val="24"/>
          <w:szCs w:val="24"/>
        </w:rPr>
      </w:pPr>
    </w:p>
    <w:p w14:paraId="4CD86F14" w14:textId="66446927" w:rsidR="002225E7" w:rsidRDefault="002225E7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profite de l’occasion pour souhaiter à tous nos élèves une MER</w:t>
      </w:r>
      <w:r w:rsidR="00BB56DE">
        <w:rPr>
          <w:sz w:val="24"/>
          <w:szCs w:val="24"/>
        </w:rPr>
        <w:t>V</w:t>
      </w:r>
      <w:r>
        <w:rPr>
          <w:sz w:val="24"/>
          <w:szCs w:val="24"/>
        </w:rPr>
        <w:t>EILLEUSE rentrée scolaire !</w:t>
      </w:r>
    </w:p>
    <w:p w14:paraId="2DD790E4" w14:textId="77777777" w:rsidR="002225E7" w:rsidRDefault="002225E7" w:rsidP="00D040C6">
      <w:pPr>
        <w:spacing w:after="0"/>
        <w:jc w:val="both"/>
        <w:rPr>
          <w:sz w:val="24"/>
          <w:szCs w:val="24"/>
        </w:rPr>
      </w:pPr>
    </w:p>
    <w:p w14:paraId="6467835B" w14:textId="4C81E268" w:rsidR="00443053" w:rsidRDefault="00443053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 plaisir de vous rencontrer,</w:t>
      </w:r>
    </w:p>
    <w:p w14:paraId="55BFE126" w14:textId="3D2D59BA" w:rsidR="00443053" w:rsidRDefault="00443053" w:rsidP="00D040C6">
      <w:pPr>
        <w:spacing w:after="0"/>
        <w:jc w:val="both"/>
        <w:rPr>
          <w:sz w:val="24"/>
          <w:szCs w:val="24"/>
        </w:rPr>
      </w:pPr>
    </w:p>
    <w:p w14:paraId="74C6FD0D" w14:textId="590E4FCA" w:rsidR="00443053" w:rsidRDefault="00443053" w:rsidP="00D040C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17DD2A" wp14:editId="1CBD819B">
            <wp:extent cx="990600" cy="406400"/>
            <wp:effectExtent l="19050" t="38100" r="19050" b="3175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234">
                      <a:off x="0" y="0"/>
                      <a:ext cx="996007" cy="40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F882" w14:textId="27EAD764" w:rsidR="00443053" w:rsidRDefault="00443053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Catherine Dubuc</w:t>
      </w:r>
    </w:p>
    <w:p w14:paraId="7755E121" w14:textId="0C6A9F2A" w:rsidR="00443053" w:rsidRDefault="00443053" w:rsidP="00D040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Directrice</w:t>
      </w:r>
    </w:p>
    <w:sectPr w:rsidR="00443053" w:rsidSect="00BB5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CAF38" w14:textId="77777777" w:rsidR="009B4C85" w:rsidRDefault="009B4C85" w:rsidP="00902B62">
      <w:pPr>
        <w:spacing w:after="0" w:line="240" w:lineRule="auto"/>
      </w:pPr>
      <w:r>
        <w:separator/>
      </w:r>
    </w:p>
  </w:endnote>
  <w:endnote w:type="continuationSeparator" w:id="0">
    <w:p w14:paraId="05F73CE4" w14:textId="77777777" w:rsidR="009B4C85" w:rsidRDefault="009B4C85" w:rsidP="009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C3A9" w14:textId="77777777" w:rsidR="00902B62" w:rsidRDefault="00902B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CD30" w14:textId="77777777" w:rsidR="00902B62" w:rsidRDefault="00902B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F7E2" w14:textId="77777777" w:rsidR="00902B62" w:rsidRDefault="00902B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E726" w14:textId="77777777" w:rsidR="009B4C85" w:rsidRDefault="009B4C85" w:rsidP="00902B62">
      <w:pPr>
        <w:spacing w:after="0" w:line="240" w:lineRule="auto"/>
      </w:pPr>
      <w:r>
        <w:separator/>
      </w:r>
    </w:p>
  </w:footnote>
  <w:footnote w:type="continuationSeparator" w:id="0">
    <w:p w14:paraId="38FB445E" w14:textId="77777777" w:rsidR="009B4C85" w:rsidRDefault="009B4C85" w:rsidP="0090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1F9D" w14:textId="77777777" w:rsidR="00902B62" w:rsidRDefault="00902B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DE55" w14:textId="77777777" w:rsidR="00902B62" w:rsidRDefault="00902B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9D32" w14:textId="77777777" w:rsidR="00902B62" w:rsidRDefault="00902B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C6"/>
    <w:rsid w:val="00000E02"/>
    <w:rsid w:val="000136A3"/>
    <w:rsid w:val="000651F6"/>
    <w:rsid w:val="00066CEA"/>
    <w:rsid w:val="00086CF3"/>
    <w:rsid w:val="000B530B"/>
    <w:rsid w:val="000D5622"/>
    <w:rsid w:val="00115D31"/>
    <w:rsid w:val="00151A79"/>
    <w:rsid w:val="001760B8"/>
    <w:rsid w:val="00194586"/>
    <w:rsid w:val="001B5E47"/>
    <w:rsid w:val="001D3A5A"/>
    <w:rsid w:val="001F2634"/>
    <w:rsid w:val="002225E7"/>
    <w:rsid w:val="002527E5"/>
    <w:rsid w:val="00253C41"/>
    <w:rsid w:val="00271DA7"/>
    <w:rsid w:val="00293725"/>
    <w:rsid w:val="002D01BB"/>
    <w:rsid w:val="002D38A1"/>
    <w:rsid w:val="002E165F"/>
    <w:rsid w:val="002E1D79"/>
    <w:rsid w:val="002E4A8C"/>
    <w:rsid w:val="00335BE7"/>
    <w:rsid w:val="003837CD"/>
    <w:rsid w:val="00397611"/>
    <w:rsid w:val="003C7AE7"/>
    <w:rsid w:val="003D1900"/>
    <w:rsid w:val="003F1C46"/>
    <w:rsid w:val="00403236"/>
    <w:rsid w:val="00416B71"/>
    <w:rsid w:val="00425B3F"/>
    <w:rsid w:val="00443053"/>
    <w:rsid w:val="00483E8E"/>
    <w:rsid w:val="004C0A6A"/>
    <w:rsid w:val="0052224F"/>
    <w:rsid w:val="00532F55"/>
    <w:rsid w:val="005614A8"/>
    <w:rsid w:val="00583EBB"/>
    <w:rsid w:val="005922EF"/>
    <w:rsid w:val="005B1026"/>
    <w:rsid w:val="005B322B"/>
    <w:rsid w:val="005E0057"/>
    <w:rsid w:val="005E3F13"/>
    <w:rsid w:val="0065694B"/>
    <w:rsid w:val="006A0070"/>
    <w:rsid w:val="006A21B9"/>
    <w:rsid w:val="006D3EE8"/>
    <w:rsid w:val="006F0279"/>
    <w:rsid w:val="006F2771"/>
    <w:rsid w:val="00704B8F"/>
    <w:rsid w:val="007920B6"/>
    <w:rsid w:val="00797F0C"/>
    <w:rsid w:val="007E01AF"/>
    <w:rsid w:val="007E0926"/>
    <w:rsid w:val="007E4C85"/>
    <w:rsid w:val="00852BC5"/>
    <w:rsid w:val="00884C22"/>
    <w:rsid w:val="008931FF"/>
    <w:rsid w:val="008C7534"/>
    <w:rsid w:val="008E2CF3"/>
    <w:rsid w:val="00902B62"/>
    <w:rsid w:val="00905635"/>
    <w:rsid w:val="00935809"/>
    <w:rsid w:val="0095004B"/>
    <w:rsid w:val="00950708"/>
    <w:rsid w:val="009B4C85"/>
    <w:rsid w:val="009E4716"/>
    <w:rsid w:val="00A44424"/>
    <w:rsid w:val="00A63854"/>
    <w:rsid w:val="00A80450"/>
    <w:rsid w:val="00AB3C13"/>
    <w:rsid w:val="00B17091"/>
    <w:rsid w:val="00B24FE1"/>
    <w:rsid w:val="00B31C3F"/>
    <w:rsid w:val="00B56B2B"/>
    <w:rsid w:val="00B62B4E"/>
    <w:rsid w:val="00B8082E"/>
    <w:rsid w:val="00BA109F"/>
    <w:rsid w:val="00BB5127"/>
    <w:rsid w:val="00BB56DE"/>
    <w:rsid w:val="00BD4494"/>
    <w:rsid w:val="00C373AB"/>
    <w:rsid w:val="00C55341"/>
    <w:rsid w:val="00C75E42"/>
    <w:rsid w:val="00CC785E"/>
    <w:rsid w:val="00CD216D"/>
    <w:rsid w:val="00D040C6"/>
    <w:rsid w:val="00D30C49"/>
    <w:rsid w:val="00DC5504"/>
    <w:rsid w:val="00E26ACD"/>
    <w:rsid w:val="00F17C9D"/>
    <w:rsid w:val="00F54EB8"/>
    <w:rsid w:val="00F71C7A"/>
    <w:rsid w:val="00F7442C"/>
    <w:rsid w:val="00F877F5"/>
    <w:rsid w:val="00FD5585"/>
    <w:rsid w:val="00FE156F"/>
    <w:rsid w:val="0CE59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00AB"/>
  <w15:chartTrackingRefBased/>
  <w15:docId w15:val="{399365BF-0FDB-4821-A246-D2C337B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3C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3C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165F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DC5504"/>
  </w:style>
  <w:style w:type="paragraph" w:styleId="En-tte">
    <w:name w:val="header"/>
    <w:basedOn w:val="Normal"/>
    <w:link w:val="En-tteCar"/>
    <w:uiPriority w:val="99"/>
    <w:unhideWhenUsed/>
    <w:rsid w:val="00902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B62"/>
  </w:style>
  <w:style w:type="paragraph" w:styleId="Pieddepage">
    <w:name w:val="footer"/>
    <w:basedOn w:val="Normal"/>
    <w:link w:val="PieddepageCar"/>
    <w:uiPriority w:val="99"/>
    <w:unhideWhenUsed/>
    <w:rsid w:val="00902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ergerontraiteur.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363c9-8de8-4332-8847-68a6eab78c69" xsi:nil="true"/>
    <lcf76f155ced4ddcb4097134ff3c332f xmlns="4b7e8dc2-8346-460f-a9d2-e74399800c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97930F270EF40A40483ACBEFA3B06" ma:contentTypeVersion="14" ma:contentTypeDescription="Crée un document." ma:contentTypeScope="" ma:versionID="b66cef2dcfae43be160409815fc6a332">
  <xsd:schema xmlns:xsd="http://www.w3.org/2001/XMLSchema" xmlns:xs="http://www.w3.org/2001/XMLSchema" xmlns:p="http://schemas.microsoft.com/office/2006/metadata/properties" xmlns:ns2="4b7e8dc2-8346-460f-a9d2-e74399800c35" xmlns:ns3="a00363c9-8de8-4332-8847-68a6eab78c69" targetNamespace="http://schemas.microsoft.com/office/2006/metadata/properties" ma:root="true" ma:fieldsID="3ab0bd6568e7993cada494fc18276972" ns2:_="" ns3:_="">
    <xsd:import namespace="4b7e8dc2-8346-460f-a9d2-e74399800c35"/>
    <xsd:import namespace="a00363c9-8de8-4332-8847-68a6eab7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8dc2-8346-460f-a9d2-e74399800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363c9-8de8-4332-8847-68a6eab78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e33ca2-421b-4f4b-b240-9461fac933a3}" ma:internalName="TaxCatchAll" ma:showField="CatchAllData" ma:web="a00363c9-8de8-4332-8847-68a6eab78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06C34-5574-49C5-8072-A12F68A55BBD}">
  <ds:schemaRefs>
    <ds:schemaRef ds:uri="http://schemas.microsoft.com/office/2006/metadata/properties"/>
    <ds:schemaRef ds:uri="http://schemas.microsoft.com/office/infopath/2007/PartnerControls"/>
    <ds:schemaRef ds:uri="a00363c9-8de8-4332-8847-68a6eab78c69"/>
    <ds:schemaRef ds:uri="4b7e8dc2-8346-460f-a9d2-e74399800c35"/>
  </ds:schemaRefs>
</ds:datastoreItem>
</file>

<file path=customXml/itemProps2.xml><?xml version="1.0" encoding="utf-8"?>
<ds:datastoreItem xmlns:ds="http://schemas.openxmlformats.org/officeDocument/2006/customXml" ds:itemID="{7971F0D4-560F-495D-9833-4598C72B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e8dc2-8346-460f-a9d2-e74399800c35"/>
    <ds:schemaRef ds:uri="a00363c9-8de8-4332-8847-68a6eab7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45CC3-B3B0-4633-90EB-0ED4E793D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Dubuc</dc:creator>
  <cp:keywords/>
  <dc:description/>
  <cp:lastModifiedBy>Nancy Rollin Levesque</cp:lastModifiedBy>
  <cp:revision>21</cp:revision>
  <cp:lastPrinted>2024-07-02T14:49:00Z</cp:lastPrinted>
  <dcterms:created xsi:type="dcterms:W3CDTF">2024-07-02T15:25:00Z</dcterms:created>
  <dcterms:modified xsi:type="dcterms:W3CDTF">2024-07-03T18:04:00Z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0x01010065797930F270EF40A40483ACBEFA3B06</vt:lpwstr>
  </property>
  <property fmtid="{D5CDD505-2E9C-101B-9397-08002B2CF9AE}" pid="3" name="MSIP_Label_e256d882-c11f-4ba7-9f2f-603760ea0248_Enabled">
    <vt:lpwstr>true</vt:lpwstr>
  </property>
  <property fmtid="{D5CDD505-2E9C-101B-9397-08002B2CF9AE}" pid="4" name="MSIP_Label_e256d882-c11f-4ba7-9f2f-603760ea0248_SetDate">
    <vt:lpwstr>2024-07-02T12:03:16Z</vt:lpwstr>
  </property>
  <property fmtid="{D5CDD505-2E9C-101B-9397-08002B2CF9AE}" pid="5" name="MSIP_Label_e256d882-c11f-4ba7-9f2f-603760ea0248_Method">
    <vt:lpwstr>Standard</vt:lpwstr>
  </property>
  <property fmtid="{D5CDD505-2E9C-101B-9397-08002B2CF9AE}" pid="6" name="MSIP_Label_e256d882-c11f-4ba7-9f2f-603760ea0248_Name">
    <vt:lpwstr>defa4170-0d19-0005-0004-bc88714345d2</vt:lpwstr>
  </property>
  <property fmtid="{D5CDD505-2E9C-101B-9397-08002B2CF9AE}" pid="7" name="MSIP_Label_e256d882-c11f-4ba7-9f2f-603760ea0248_SiteId">
    <vt:lpwstr>2b3aef89-da74-46f5-9b03-003d069909e7</vt:lpwstr>
  </property>
  <property fmtid="{D5CDD505-2E9C-101B-9397-08002B2CF9AE}" pid="8" name="MSIP_Label_e256d882-c11f-4ba7-9f2f-603760ea0248_ActionId">
    <vt:lpwstr>447bc90e-e7ee-4094-9208-cc23dec1ee32</vt:lpwstr>
  </property>
  <property fmtid="{D5CDD505-2E9C-101B-9397-08002B2CF9AE}" pid="9" name="MSIP_Label_e256d882-c11f-4ba7-9f2f-603760ea0248_ContentBits">
    <vt:lpwstr>0</vt:lpwstr>
  </property>
  <property fmtid="{D5CDD505-2E9C-101B-9397-08002B2CF9AE}" pid="10" name="MediaServiceImageTags">
    <vt:lpwstr/>
  </property>
</Properties>
</file>